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36" w:rsidRPr="00515D6B" w:rsidRDefault="00143136" w:rsidP="00143136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515D6B">
        <w:rPr>
          <w:rFonts w:ascii="黑体" w:eastAsia="黑体" w:hAnsi="黑体" w:hint="eastAsia"/>
          <w:sz w:val="32"/>
          <w:szCs w:val="32"/>
        </w:rPr>
        <w:t>附件1</w:t>
      </w:r>
    </w:p>
    <w:p w:rsidR="00143136" w:rsidRDefault="00143136" w:rsidP="00143136">
      <w:pPr>
        <w:spacing w:line="520" w:lineRule="exact"/>
        <w:jc w:val="center"/>
        <w:rPr>
          <w:rFonts w:ascii="宋体" w:hAnsi="宋体" w:hint="eastAsia"/>
          <w:b/>
          <w:sz w:val="44"/>
          <w:szCs w:val="44"/>
        </w:rPr>
      </w:pPr>
    </w:p>
    <w:p w:rsidR="00515D6B" w:rsidRDefault="00143136" w:rsidP="00515D6B">
      <w:pPr>
        <w:spacing w:line="7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515D6B">
        <w:rPr>
          <w:rFonts w:ascii="方正小标宋简体" w:eastAsia="方正小标宋简体" w:hAnsi="华文中宋" w:hint="eastAsia"/>
          <w:sz w:val="44"/>
          <w:szCs w:val="44"/>
        </w:rPr>
        <w:t>坚持和发展中国特色社会主义学习实践活动</w:t>
      </w:r>
    </w:p>
    <w:p w:rsidR="00143136" w:rsidRPr="00515D6B" w:rsidRDefault="00143136" w:rsidP="00515D6B">
      <w:pPr>
        <w:spacing w:line="72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515D6B">
        <w:rPr>
          <w:rFonts w:ascii="方正小标宋简体" w:eastAsia="方正小标宋简体" w:hAnsi="华文中宋" w:hint="eastAsia"/>
          <w:sz w:val="44"/>
          <w:szCs w:val="44"/>
        </w:rPr>
        <w:t>全国先进集体名单</w:t>
      </w:r>
    </w:p>
    <w:p w:rsidR="00143136" w:rsidRPr="008C43E3" w:rsidRDefault="00143136" w:rsidP="00143136">
      <w:pPr>
        <w:spacing w:line="520" w:lineRule="exact"/>
        <w:jc w:val="center"/>
        <w:rPr>
          <w:rFonts w:ascii="楷体_GB2312" w:eastAsia="楷体_GB2312" w:hAnsi="宋体" w:hint="eastAsia"/>
          <w:sz w:val="32"/>
          <w:szCs w:val="32"/>
        </w:rPr>
      </w:pPr>
      <w:r w:rsidRPr="008C43E3">
        <w:rPr>
          <w:rFonts w:ascii="楷体_GB2312" w:eastAsia="楷体_GB2312" w:hAnsi="宋体" w:hint="eastAsia"/>
          <w:sz w:val="32"/>
          <w:szCs w:val="32"/>
        </w:rPr>
        <w:t>（共100个）</w:t>
      </w:r>
    </w:p>
    <w:p w:rsidR="00143136" w:rsidRDefault="00143136" w:rsidP="00143136">
      <w:pPr>
        <w:spacing w:line="520" w:lineRule="exact"/>
        <w:rPr>
          <w:rFonts w:hint="eastAsia"/>
          <w:b/>
          <w:sz w:val="24"/>
        </w:rPr>
      </w:pP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b/>
          <w:sz w:val="32"/>
          <w:szCs w:val="32"/>
        </w:rPr>
        <w:t>省级组织（5个）</w:t>
      </w:r>
      <w:r w:rsidRPr="00515D6B">
        <w:rPr>
          <w:rFonts w:ascii="仿宋" w:eastAsia="仿宋" w:hAnsi="仿宋" w:hint="eastAsia"/>
          <w:sz w:val="32"/>
          <w:szCs w:val="32"/>
        </w:rPr>
        <w:t>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</w:t>
      </w:r>
      <w:r w:rsidR="001A7A94" w:rsidRPr="00515D6B">
        <w:rPr>
          <w:rFonts w:ascii="仿宋" w:eastAsia="仿宋" w:hAnsi="仿宋" w:hint="eastAsia"/>
          <w:sz w:val="32"/>
          <w:szCs w:val="32"/>
        </w:rPr>
        <w:t>上海市</w:t>
      </w:r>
      <w:r w:rsidRPr="00515D6B">
        <w:rPr>
          <w:rFonts w:ascii="仿宋" w:eastAsia="仿宋" w:hAnsi="仿宋" w:hint="eastAsia"/>
          <w:sz w:val="32"/>
          <w:szCs w:val="32"/>
        </w:rPr>
        <w:t>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九三学社浙江省委员会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九三学社河南省委员会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九三学社四川省委员会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九三学社宁夏</w:t>
      </w:r>
      <w:r w:rsidR="006C76C5" w:rsidRPr="00515D6B">
        <w:rPr>
          <w:rFonts w:ascii="仿宋" w:eastAsia="仿宋" w:hAnsi="仿宋" w:hint="eastAsia"/>
          <w:sz w:val="32"/>
          <w:szCs w:val="32"/>
        </w:rPr>
        <w:t>回族自治</w:t>
      </w:r>
      <w:r w:rsidRPr="00515D6B">
        <w:rPr>
          <w:rFonts w:ascii="仿宋" w:eastAsia="仿宋" w:hAnsi="仿宋" w:hint="eastAsia"/>
          <w:sz w:val="32"/>
          <w:szCs w:val="32"/>
        </w:rPr>
        <w:t>区委员会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b/>
          <w:sz w:val="32"/>
          <w:szCs w:val="32"/>
        </w:rPr>
        <w:t>省级组织以下（95个）</w:t>
      </w:r>
      <w:r w:rsidRPr="00515D6B">
        <w:rPr>
          <w:rFonts w:ascii="仿宋" w:eastAsia="仿宋" w:hAnsi="仿宋" w:hint="eastAsia"/>
          <w:sz w:val="32"/>
          <w:szCs w:val="32"/>
        </w:rPr>
        <w:t>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北  京：九三学社西城区第三综合支社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九三学社海淀区西苑医院委员会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九三学社北京九三书画院支社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九三学社北京大学第二委员会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天  津：九三学社滨海新区委员会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九三学社天津市河东区委员会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河  北：九三学社唐山市委员会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九三学社张家口市委员会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lastRenderedPageBreak/>
        <w:t>九三学社保定市委员会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山  西：九三学社临汾市委员会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九三学社太原市委尖草坪支社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内  蒙：九三学社鄂尔多斯市委员会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辽  宁：九三学社抚顺市委员会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九三学社大连市委员会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九三学社锦州市委员会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九三学社沈阳市委员会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吉  林：九三学社通化市委员会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九三学社四平市委员会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九三学社吉林市丰满区委员会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九三学社长春市宽城区委员会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九三学社吉林省农业科学院委员会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黑龙江：九三学社哈尔滨市委员会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九三学社大庆市委员会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九三学社佳木斯市委老龄委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九三学社齐齐哈尔医学院委员会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上  海：九三学社上海市浦东新区委员会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九三学社上海市静安区委员会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九三学社上海市闵行区委员会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九三学社上海市长宁区委员会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九三学社上海电气委员会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lastRenderedPageBreak/>
        <w:t>江  苏：九三学社南京市委员会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九三学社无锡市委员会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九三学社苏州市委员会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九三学社连云港市委员会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九三学社淮安市委员会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九三学社宿迁市委员会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九三学社南通市通州区委员会</w:t>
      </w:r>
    </w:p>
    <w:p w:rsidR="00143136" w:rsidRPr="00515D6B" w:rsidRDefault="00143136" w:rsidP="00515D6B">
      <w:pPr>
        <w:tabs>
          <w:tab w:val="left" w:pos="1276"/>
          <w:tab w:val="left" w:pos="1418"/>
        </w:tabs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浙  江：九三学社杭州市委员会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九三学社宁波市委员会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九三学社嘉兴市委员会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九三学社湖州市委员会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九三学社绍兴市委员会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九三学社金华市委员会</w:t>
      </w:r>
    </w:p>
    <w:p w:rsidR="00143136" w:rsidRPr="00515D6B" w:rsidRDefault="00143136" w:rsidP="00515D6B">
      <w:pPr>
        <w:spacing w:line="560" w:lineRule="exact"/>
        <w:ind w:leftChars="342" w:left="718" w:firstLineChars="150" w:firstLine="4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九三学社丽水市委员会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安  徽：九三学社合肥市委员会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九三学社黄山市委员会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九三学社安徽大学支社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福  建：九三学社福州市委员会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九三学社厦门市委员会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九三学社莆田市委员会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江  西：九三学社南昌市委员会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九三学社九江市委员会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lastRenderedPageBreak/>
        <w:t>九三学社吉安市委员会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山  东：九三学社济南市委员会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九三学社青岛市委员会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九三学社泰安市委员会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九三学社山东省财经委员会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九三学社淄博市委员会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河  南：九三学社洛阳市委员会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九三学社濮阳市委员会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九三学社开封市委员会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九三学社鹤壁市委员会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九三学社南阳市委员会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湖  北：九三学社武汉市委员会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九三学社黄石市委员会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湖  南：九三学社湖南省直芙蓉支社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九三学社常德市委员会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九三学社张家界市委员会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九三学社长沙市委员会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九三学社怀化市委员会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广  西：九三学社桂林市委员会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九三学社梧州市委员会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广  东：九三学社汕头市委员会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九三学社惠州市委员会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lastRenderedPageBreak/>
        <w:t>九三学社韶关市委员会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九三学社珠海市委员会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九三学社中山市委员会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海  南：九三学社海口市委员会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重  庆：九三学社重庆市涪陵区委员会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九三学社重庆市江北区工作委员会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四  川：</w:t>
      </w:r>
      <w:r w:rsidR="00EF547D" w:rsidRPr="00515D6B">
        <w:rPr>
          <w:rFonts w:ascii="仿宋" w:eastAsia="仿宋" w:hAnsi="仿宋" w:hint="eastAsia"/>
          <w:sz w:val="32"/>
          <w:szCs w:val="32"/>
        </w:rPr>
        <w:t>九三学社四川省委直属工作委员会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九三学社成都市委员会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九三学社德阳市委员会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九三学社南充市委员会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贵  州：九三学社黔南布依族苗族自治州委员会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九三学社铜仁市委员会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云  南：九三学社昆明市委员会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九三学社曲靖市委员会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陕  西：九三学社宝鸡市委员会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九三学社长安大学委员会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甘  肃：九三学社天水市委员会</w:t>
      </w:r>
    </w:p>
    <w:p w:rsidR="00143136" w:rsidRPr="00515D6B" w:rsidRDefault="00143136" w:rsidP="00515D6B">
      <w:pPr>
        <w:spacing w:line="560" w:lineRule="exact"/>
        <w:ind w:firstLineChars="400" w:firstLine="1280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九三学社白银市委员会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青  海：九三学社海东市平安区支社</w:t>
      </w:r>
    </w:p>
    <w:p w:rsidR="00143136" w:rsidRPr="00515D6B" w:rsidRDefault="00143136" w:rsidP="00515D6B">
      <w:pPr>
        <w:spacing w:line="560" w:lineRule="exact"/>
        <w:rPr>
          <w:rFonts w:ascii="仿宋" w:eastAsia="仿宋" w:hAnsi="仿宋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宁  夏：九三学社银川市委员会</w:t>
      </w:r>
    </w:p>
    <w:p w:rsidR="00143136" w:rsidRPr="00CC4E47" w:rsidRDefault="00143136" w:rsidP="00B26309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515D6B">
        <w:rPr>
          <w:rFonts w:ascii="仿宋" w:eastAsia="仿宋" w:hAnsi="仿宋" w:hint="eastAsia"/>
          <w:sz w:val="32"/>
          <w:szCs w:val="32"/>
        </w:rPr>
        <w:t>新  疆：九三学社乌鲁木齐市委员会</w:t>
      </w:r>
    </w:p>
    <w:p w:rsidR="00515D6B" w:rsidRPr="00515D6B" w:rsidRDefault="00515D6B" w:rsidP="00B26309">
      <w:pPr>
        <w:spacing w:line="520" w:lineRule="exact"/>
        <w:rPr>
          <w:rFonts w:ascii="仿宋_GB2312" w:eastAsia="仿宋_GB2312" w:hint="eastAsia"/>
          <w:sz w:val="32"/>
          <w:szCs w:val="32"/>
        </w:rPr>
      </w:pPr>
    </w:p>
    <w:sectPr w:rsidR="00515D6B" w:rsidRPr="00515D6B" w:rsidSect="004B1C46">
      <w:footerReference w:type="default" r:id="rId6"/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55" w:rsidRDefault="00BC3555">
      <w:r>
        <w:separator/>
      </w:r>
    </w:p>
  </w:endnote>
  <w:endnote w:type="continuationSeparator" w:id="1">
    <w:p w:rsidR="00BC3555" w:rsidRDefault="00BC3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FEB" w:rsidRDefault="00800FEB" w:rsidP="00800FEB">
    <w:pPr>
      <w:pStyle w:val="a4"/>
      <w:rPr>
        <w:rFonts w:hint="eastAsia"/>
      </w:rPr>
    </w:pPr>
  </w:p>
  <w:p w:rsidR="00800FEB" w:rsidRPr="00800FEB" w:rsidRDefault="00800FEB" w:rsidP="00800FE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55" w:rsidRDefault="00BC3555">
      <w:r>
        <w:separator/>
      </w:r>
    </w:p>
  </w:footnote>
  <w:footnote w:type="continuationSeparator" w:id="1">
    <w:p w:rsidR="00BC3555" w:rsidRDefault="00BC35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898"/>
    <w:rsid w:val="0001131A"/>
    <w:rsid w:val="00026B0E"/>
    <w:rsid w:val="0003636F"/>
    <w:rsid w:val="0004404C"/>
    <w:rsid w:val="0006705B"/>
    <w:rsid w:val="000852AE"/>
    <w:rsid w:val="0009268D"/>
    <w:rsid w:val="00095209"/>
    <w:rsid w:val="000A3D8D"/>
    <w:rsid w:val="000D4918"/>
    <w:rsid w:val="001049AC"/>
    <w:rsid w:val="0011012E"/>
    <w:rsid w:val="00114898"/>
    <w:rsid w:val="00143136"/>
    <w:rsid w:val="0014753D"/>
    <w:rsid w:val="001568AA"/>
    <w:rsid w:val="00156912"/>
    <w:rsid w:val="0018292F"/>
    <w:rsid w:val="001912CD"/>
    <w:rsid w:val="001A7A94"/>
    <w:rsid w:val="001D3B51"/>
    <w:rsid w:val="001E77F7"/>
    <w:rsid w:val="002019B7"/>
    <w:rsid w:val="0025674E"/>
    <w:rsid w:val="002952EB"/>
    <w:rsid w:val="002A5CCB"/>
    <w:rsid w:val="002A7535"/>
    <w:rsid w:val="002C4986"/>
    <w:rsid w:val="002E09FA"/>
    <w:rsid w:val="002F748C"/>
    <w:rsid w:val="0033296B"/>
    <w:rsid w:val="00350221"/>
    <w:rsid w:val="00350B92"/>
    <w:rsid w:val="003526C4"/>
    <w:rsid w:val="003571D8"/>
    <w:rsid w:val="00361D90"/>
    <w:rsid w:val="00366A9A"/>
    <w:rsid w:val="003718C1"/>
    <w:rsid w:val="00374047"/>
    <w:rsid w:val="003771CF"/>
    <w:rsid w:val="00380048"/>
    <w:rsid w:val="00382B9F"/>
    <w:rsid w:val="00392818"/>
    <w:rsid w:val="003B20CE"/>
    <w:rsid w:val="003B3EEF"/>
    <w:rsid w:val="003E7977"/>
    <w:rsid w:val="004005C9"/>
    <w:rsid w:val="00422DC1"/>
    <w:rsid w:val="00424CF2"/>
    <w:rsid w:val="00477C2E"/>
    <w:rsid w:val="004A26B4"/>
    <w:rsid w:val="004B1C46"/>
    <w:rsid w:val="004C1608"/>
    <w:rsid w:val="004C6356"/>
    <w:rsid w:val="004D1D63"/>
    <w:rsid w:val="004D49D9"/>
    <w:rsid w:val="004F1F63"/>
    <w:rsid w:val="004F2F32"/>
    <w:rsid w:val="00515D6B"/>
    <w:rsid w:val="0052418F"/>
    <w:rsid w:val="00527324"/>
    <w:rsid w:val="00536FBE"/>
    <w:rsid w:val="00551F62"/>
    <w:rsid w:val="00561569"/>
    <w:rsid w:val="005A194D"/>
    <w:rsid w:val="005B7E2D"/>
    <w:rsid w:val="005F3BA2"/>
    <w:rsid w:val="0060019B"/>
    <w:rsid w:val="00621B40"/>
    <w:rsid w:val="00643514"/>
    <w:rsid w:val="00673233"/>
    <w:rsid w:val="006C1113"/>
    <w:rsid w:val="006C76C5"/>
    <w:rsid w:val="006D231F"/>
    <w:rsid w:val="006D47B6"/>
    <w:rsid w:val="006E3B24"/>
    <w:rsid w:val="006E45D3"/>
    <w:rsid w:val="006E48B7"/>
    <w:rsid w:val="006E5DB4"/>
    <w:rsid w:val="006E6020"/>
    <w:rsid w:val="00723BB8"/>
    <w:rsid w:val="0076008B"/>
    <w:rsid w:val="00791E9E"/>
    <w:rsid w:val="007A41AD"/>
    <w:rsid w:val="007C00F7"/>
    <w:rsid w:val="007E1A5C"/>
    <w:rsid w:val="007F2930"/>
    <w:rsid w:val="00800FEB"/>
    <w:rsid w:val="00807584"/>
    <w:rsid w:val="00810E67"/>
    <w:rsid w:val="00813256"/>
    <w:rsid w:val="008C43E3"/>
    <w:rsid w:val="008C6A67"/>
    <w:rsid w:val="008D6320"/>
    <w:rsid w:val="008E28A7"/>
    <w:rsid w:val="008E5622"/>
    <w:rsid w:val="008F5C9F"/>
    <w:rsid w:val="008F689D"/>
    <w:rsid w:val="00906861"/>
    <w:rsid w:val="00933488"/>
    <w:rsid w:val="00941426"/>
    <w:rsid w:val="00962242"/>
    <w:rsid w:val="00971DD0"/>
    <w:rsid w:val="009801A1"/>
    <w:rsid w:val="009A45F4"/>
    <w:rsid w:val="009B142D"/>
    <w:rsid w:val="009C1FF0"/>
    <w:rsid w:val="009E26CA"/>
    <w:rsid w:val="00A10EB6"/>
    <w:rsid w:val="00A11693"/>
    <w:rsid w:val="00A150F1"/>
    <w:rsid w:val="00A276DE"/>
    <w:rsid w:val="00A43526"/>
    <w:rsid w:val="00A62C14"/>
    <w:rsid w:val="00A64C23"/>
    <w:rsid w:val="00AA1416"/>
    <w:rsid w:val="00AA47CA"/>
    <w:rsid w:val="00AC55C5"/>
    <w:rsid w:val="00AD2227"/>
    <w:rsid w:val="00AE6055"/>
    <w:rsid w:val="00B027CD"/>
    <w:rsid w:val="00B16398"/>
    <w:rsid w:val="00B23A3A"/>
    <w:rsid w:val="00B26309"/>
    <w:rsid w:val="00B653E2"/>
    <w:rsid w:val="00B766B6"/>
    <w:rsid w:val="00B80248"/>
    <w:rsid w:val="00B834D5"/>
    <w:rsid w:val="00B936FC"/>
    <w:rsid w:val="00BC3555"/>
    <w:rsid w:val="00BE39A9"/>
    <w:rsid w:val="00BF5FD1"/>
    <w:rsid w:val="00C071BC"/>
    <w:rsid w:val="00C133D0"/>
    <w:rsid w:val="00C34D77"/>
    <w:rsid w:val="00C7122C"/>
    <w:rsid w:val="00C9023C"/>
    <w:rsid w:val="00CA0A4E"/>
    <w:rsid w:val="00CA5FCF"/>
    <w:rsid w:val="00CA7005"/>
    <w:rsid w:val="00CC4E47"/>
    <w:rsid w:val="00CD51A3"/>
    <w:rsid w:val="00CE2933"/>
    <w:rsid w:val="00D00CAB"/>
    <w:rsid w:val="00D017B0"/>
    <w:rsid w:val="00D01A40"/>
    <w:rsid w:val="00D01B56"/>
    <w:rsid w:val="00D720D8"/>
    <w:rsid w:val="00D75765"/>
    <w:rsid w:val="00D818C4"/>
    <w:rsid w:val="00DA7B6E"/>
    <w:rsid w:val="00DB6569"/>
    <w:rsid w:val="00DD70A6"/>
    <w:rsid w:val="00DE4DA6"/>
    <w:rsid w:val="00DF053E"/>
    <w:rsid w:val="00E66774"/>
    <w:rsid w:val="00E77CCF"/>
    <w:rsid w:val="00EA3646"/>
    <w:rsid w:val="00EC4C0C"/>
    <w:rsid w:val="00ED73C5"/>
    <w:rsid w:val="00EE1467"/>
    <w:rsid w:val="00EF547D"/>
    <w:rsid w:val="00EF737E"/>
    <w:rsid w:val="00F217C2"/>
    <w:rsid w:val="00F23A61"/>
    <w:rsid w:val="00F42811"/>
    <w:rsid w:val="00F81D2C"/>
    <w:rsid w:val="00F863E0"/>
    <w:rsid w:val="00F94786"/>
    <w:rsid w:val="00FD0586"/>
    <w:rsid w:val="00FD722C"/>
    <w:rsid w:val="00FF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14898"/>
    <w:rPr>
      <w:b/>
      <w:bCs/>
    </w:rPr>
  </w:style>
  <w:style w:type="paragraph" w:styleId="a4">
    <w:name w:val="footer"/>
    <w:basedOn w:val="a"/>
    <w:link w:val="Char"/>
    <w:uiPriority w:val="99"/>
    <w:rsid w:val="007E1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7E1A5C"/>
  </w:style>
  <w:style w:type="paragraph" w:styleId="a6">
    <w:name w:val="header"/>
    <w:basedOn w:val="a"/>
    <w:link w:val="Char0"/>
    <w:rsid w:val="003E7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6"/>
    <w:rsid w:val="003E7977"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sid w:val="004B1C4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372674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17721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956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165132395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33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583">
          <w:marLeft w:val="0"/>
          <w:marRight w:val="0"/>
          <w:marTop w:val="150"/>
          <w:marBottom w:val="150"/>
          <w:divBdr>
            <w:top w:val="single" w:sz="6" w:space="0" w:color="C1C1C1"/>
            <w:left w:val="none" w:sz="0" w:space="0" w:color="auto"/>
            <w:bottom w:val="single" w:sz="6" w:space="11" w:color="C1C1C1"/>
            <w:right w:val="none" w:sz="0" w:space="0" w:color="auto"/>
          </w:divBdr>
          <w:divsChild>
            <w:div w:id="5465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0775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C1C1C1"/>
                    <w:bottom w:val="single" w:sz="6" w:space="0" w:color="C1C1C1"/>
                    <w:right w:val="single" w:sz="6" w:space="0" w:color="C1C1C1"/>
                  </w:divBdr>
                  <w:divsChild>
                    <w:div w:id="118648175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210</Words>
  <Characters>1200</Characters>
  <Application>Microsoft Office Word</Application>
  <DocSecurity>0</DocSecurity>
  <Lines>10</Lines>
  <Paragraphs>2</Paragraphs>
  <ScaleCrop>false</ScaleCrop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中共中央组织部关于表彰2010—2012年全国创先争优先进基层党组织、优秀共产党员和创先争优活动先进县（市、区、旗）党委的决定</dc:title>
  <dc:creator>walkinnet</dc:creator>
  <cp:lastModifiedBy>adk</cp:lastModifiedBy>
  <cp:revision>2</cp:revision>
  <cp:lastPrinted>2017-09-14T01:03:00Z</cp:lastPrinted>
  <dcterms:created xsi:type="dcterms:W3CDTF">2017-11-07T06:02:00Z</dcterms:created>
  <dcterms:modified xsi:type="dcterms:W3CDTF">2017-11-07T06:02:00Z</dcterms:modified>
</cp:coreProperties>
</file>