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华光黑体_CNKI" w:hAnsi="华光黑体_CNKI" w:eastAsia="华光黑体_CNKI" w:cs="华光黑体_CNKI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光黑体_CNKI" w:hAnsi="华光黑体_CNKI" w:eastAsia="华光黑体_CNKI" w:cs="华光黑体_CNKI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华光黑体_CNKI" w:hAnsi="华光黑体_CNKI" w:eastAsia="华光黑体_CNKI" w:cs="华光黑体_CNKI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  <w:t>表彰2019-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</w:rPr>
        <w:t>2020年度</w:t>
      </w:r>
    </w:p>
    <w:p>
      <w:pPr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eastAsia="zh-CN"/>
        </w:rPr>
        <w:t>九三学社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</w:rPr>
        <w:t>全国优秀新闻作品</w:t>
      </w:r>
    </w:p>
    <w:p>
      <w:pP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一、传统类（40篇）</w:t>
      </w: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4"/>
        <w:tblW w:w="86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540"/>
        <w:gridCol w:w="4220"/>
        <w:gridCol w:w="1000"/>
        <w:gridCol w:w="2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刊发媒体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那山，那水，那情——九三学社社员郭峻在黔西南州挂职的故事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《民主与科学》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吴燕武汉抗“疫”日记——在南丁格尔誓言下前行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《中国政协》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传承九三精神 建设新时代中国特色社会主义参政党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潘建伟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《安徽统一战线》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接续战“疫”守初心 献计出力显担当——九三学社黑龙江省委会抗击新冠肺炎疫情综述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刘兴元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野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《团结报》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致敬，湖北抗疫一线九三人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《民主与科学》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刘萍：水一样的女子  山一样的情怀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魏三多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苏海玲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《民主与科学》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从鱼米之乡到青藏高原 ——记九三学社社员、无锡市惠山区副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区长、青海省海东市挂职干部赵磊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刘玲媚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《中国统一战线》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抢救来自武汉的患儿———眼科专家孙丰源手术室里的一整天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简天明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《人民政协报》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九三青年人的“院里缘”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张楠之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《联合日报》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卢金星：危难之际，方显英雄本色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任东升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《团结报》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大地履痕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曹明霞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《河北日报》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梁希纪念馆：在这里聆听九三故事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《团结报》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“冀”往“凯”来迎春昭——九三学社河北省委会抗击新冠肺炎疫情综述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刘文茂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《团结报》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主委变主播，带货上千万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若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《联谊报》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董蒨：行走在创新路上的医者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姜玉兰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卉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《中国统一战线》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 “从0到1”创新，还有多少路要走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郭文绮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《联合时报》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张志远：白衣天使的守护者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磊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裴秀英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《民主与科学》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传授“金点子”脱掉“穷帽子”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唐孝彬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《人民政协报》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为孩子编织梦想的摇篮——九三学社中央帮扶威宁九三中学纪实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谢文飞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《贵州政协报》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“谢主委，侬好！”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贇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《联合时报》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千里援医路　浓浓帮扶情——九三学社在威宁自治县开展医疗帮扶纪实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倩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《贵州政协报》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周卫健：扎根黄土高原  探究地球奥秘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《中国统一战线》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吴忠兰：勇当病毒检测“排头兵”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炜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《华兴时报》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新时代 新征程 新平台 新起点——九三学社北京市委举办“新·好时政漫谈”活动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惠施宇 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《团结报》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线上科普话防汛——九三学社北京市海淀区委会举办科普讲座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疆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《团结报》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党的全面领导制度的三层涵义及其结构内容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李志平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《民主与科学》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在时光里寻找初心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《联合时报》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“滞销”变“直销”——九三学社重庆市江北区工委会爱心接力助农户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典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《人民政协报》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做一粒追梦的“红玛瑙”——记九三学社龙马潭区支社主委敖宗华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余爱晶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《四川统一战线》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委员镜头下的抗疫瞬间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吴延军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《民主协商报》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我和我的扶贫工作队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徐冬梅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《光明日报》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疫情无情人有爱——九三学社安徽省委会吹响抗击疫情“集结号”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李国珍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《人民政协报》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我愿做贫困村的“百灵鸟”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蔡美芳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《团结报》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抗击疫情，九三学社在行动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贾卓炎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《内蒙古日报》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下一单 带一程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蔡文怡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《团结报》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用实实在在的行动助力脱贫攻坚——九三学社山东省委会聚焦脱贫攻坚助力“全面小康”记事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陈建华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《人民政协报》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民主党派议政建言要做到四个“准”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谢文飞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《团结报》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九三学社连云港市委：探索民主党派内外部监督衔接新路径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光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《新华日报》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凝心聚力、众志成城、齐心抗“疫”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馨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《协商新报》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手拉手一起走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邢克余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《团结报》</w:t>
            </w:r>
          </w:p>
        </w:tc>
      </w:tr>
    </w:tbl>
    <w:p>
      <w:pPr>
        <w:rPr>
          <w:szCs w:val="24"/>
        </w:rPr>
      </w:pPr>
    </w:p>
    <w:p>
      <w:pPr>
        <w:rPr>
          <w:rFonts w:ascii="宋体" w:hAnsi="宋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二、网络类（40篇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/件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）</w:t>
      </w:r>
    </w:p>
    <w:tbl>
      <w:tblPr>
        <w:tblStyle w:val="4"/>
        <w:tblW w:w="86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540"/>
        <w:gridCol w:w="4119"/>
        <w:gridCol w:w="1101"/>
        <w:gridCol w:w="2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刊发媒体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疫情防控的“福尔摩斯”——记北京丰台区疾控中心现场流调组组长杨霄星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孔瑶竹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中国网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封城前，他默默退掉了从武汉回家的车票……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阚春秀 李国珍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人民政协网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科学家精神 九三人的践诺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罗卫红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九三学社之声微信公众号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20篇扶贫日记记录34天风雨兼程扶贫路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赵一鸣 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珍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中国新闻网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九三学社社员杨超：风雨同担 向死而生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张璟慧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团结网、九三学社之声微信公众号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邵登魁：丰富了青海人的菜篮子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张文科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青海统战微信公众号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让国家变得更好——李景虹的自我期许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恳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人民政协网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九三学社社员陈德招：妇产“一哥”的出征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林修凤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团结网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九三学社王丽娜的战地日记：同风雨共战“疫”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中国新闻网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九三学社黑龙江省委员会积极助力疫情防控工作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九三学社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黑龙江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省委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团结网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九三学社中央定点帮扶贵州威宁27年：情洒高原系乌蒙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胡英明 谢文飞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团结网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以《团结报》为媒，与九三学社结缘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锐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团结网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多杰：情系高原的“白求恩式好医生”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程颐农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青海统战微信公众号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九三学社马丕勇战地日记：战江城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马丕勇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中国新闻网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一名驻村干部的工作日记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勐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潘信利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九三学社内蒙古自治区委员会微信公众号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“中国心·九三情”云晚会献礼九三学社创建75周年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九三学社之声微信公众号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身体扛不住的时候，他就背着24小时动态心电监护仪……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安徽九三学社社员李小军在“疫”线的战斗故事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陈梦云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人民政协网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与病毒搏击 让死神却步——社员徐伟的战疫记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九三学社湖北省委员会微信公众号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开讲！他们让孩子的眼中有了光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郭文绮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九三学社上海市委员会微信公众号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九三学社社员蔡国萍：一身兼任多重角色的市卫健委主任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黄秀姐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团结网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九三学社社员伍建带领团队成功研发新型肺炎疫情筛查诊断检测“全链条”式产品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刘培义 余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琦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EastAsia"/>
                <w:color w:val="000000"/>
                <w:sz w:val="24"/>
                <w:szCs w:val="24"/>
              </w:rPr>
              <w:t>人民政协网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产业扶贫显成效 勤劳致富谱新篇——“九三科技之光”虎跳峡镇“重楼银行”项目产收侧记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硕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云南九三微信公众号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吴琦：疫情面前 舍我其谁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九三学社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天津市委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九三学社之声微信公众号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战“疫”日记：战地“黄花”分外艳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孔艳梅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人民政协网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把贫困户一家人装在心坎里——新乡市九三社员耿亚辉的帮扶故事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孟小鸣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人民视点网站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水土保持和脱贫攻坚的科技先锋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刘月蓉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福建统战微信公众号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抗击疫情 守护生命——神农架林区有位保护神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闻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雅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九三学社湖北省委员会微信公众号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陈成：身在鄂州战疫情 心系遵义育学子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九三学社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遵义市委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九三学社之声微信公众号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五四青年有约——山东九三抗疫先锋来啦！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陈建华 周艳丽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山东统一战线微信公众号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让诤言良策助力疫情防控阻击战——九三学社安徽省委建言疫情防控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江淮时报微信公</w:t>
            </w:r>
            <w:r>
              <w:rPr>
                <w:rFonts w:hint="eastAsia" w:ascii="楷体" w:hAnsi="楷体" w:eastAsia="楷体" w:cs="仿宋"/>
                <w:sz w:val="24"/>
                <w:szCs w:val="24"/>
                <w:lang w:eastAsia="zh-CN"/>
              </w:rPr>
              <w:t>众</w:t>
            </w:r>
            <w:r>
              <w:rPr>
                <w:rFonts w:hint="eastAsia" w:ascii="楷体" w:hAnsi="楷体" w:eastAsia="楷体" w:cs="仿宋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九三学社海南省委会为抗击疫情贡献力量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岳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江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团结网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疫情防控，责无旁贷——记社员杨钟的“抗疫”行动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白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薇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九三学社内蒙古自治区委员会微信公众号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上海援鄂医疗队再集结，三位“九三人”出征！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黄  贇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轩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瑾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九三学社上海市</w:t>
            </w: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</w:rPr>
              <w:t>委员会</w:t>
            </w:r>
            <w:r>
              <w:rPr>
                <w:rFonts w:hint="eastAsia" w:ascii="楷体" w:hAnsi="楷体" w:eastAsia="楷体" w:cs="仿宋"/>
                <w:sz w:val="24"/>
                <w:szCs w:val="24"/>
              </w:rPr>
              <w:t>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初心与坚守——走近贵阳市政协常委、时代沃顿董事长金焱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九三学社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贵阳市委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贵州九三微信公众号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穿上这身白衣，我便有了挺身而出的勇气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</w:rPr>
              <w:t>邓星梅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人民政协</w:t>
            </w:r>
            <w:r>
              <w:rPr>
                <w:rFonts w:hint="eastAsia" w:ascii="楷体" w:hAnsi="楷体" w:eastAsia="楷体" w:cs="仿宋"/>
                <w:sz w:val="24"/>
                <w:szCs w:val="24"/>
                <w:lang w:eastAsia="zh-CN"/>
              </w:rPr>
              <w:t>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张玉芳：“下沉社区，我带头！”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九三学社之声微信公众号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抗击疫情 盼得春来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李成军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九三学社之声微信公众号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打赢疫情防控阻击战，重庆九三学社在行动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轶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  <w:lang w:eastAsia="zh-CN"/>
              </w:rPr>
              <w:t>重庆统战微信公众号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九三学社助力脱贫攻坚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九三学社黑龙江省委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  <w:lang w:eastAsia="zh-CN"/>
              </w:rPr>
              <w:t>中国统一战线新闻网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短视频：助力小康  我们从未缺席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3"/>
                <w:szCs w:val="13"/>
                <w:lang w:eastAsia="zh-CN"/>
              </w:rPr>
              <w:t>九三学社徐州市委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theme="minorEastAsia"/>
                <w:color w:val="000000"/>
                <w:kern w:val="0"/>
                <w:sz w:val="24"/>
                <w:szCs w:val="24"/>
                <w:lang w:eastAsia="zh-CN"/>
              </w:rPr>
              <w:t>中国统一战线新闻网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光仿宋_CNKI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黑体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F6558"/>
    <w:rsid w:val="0D9F6558"/>
    <w:rsid w:val="0DBF11A0"/>
    <w:rsid w:val="29CD7F9F"/>
    <w:rsid w:val="2DF87255"/>
    <w:rsid w:val="3423506C"/>
    <w:rsid w:val="3BC80405"/>
    <w:rsid w:val="3FC85E18"/>
    <w:rsid w:val="52E17333"/>
    <w:rsid w:val="7B3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2020-12-03T07:40:00Z</dcterms:created>
  <dc:creator>杨琴冬子</dc:creator>
  <cp:lastModifiedBy>臧雨晴</cp:lastModifiedBy>
  <cp:lastPrinted>2020-12-07T06:23:00Z</cp:lastPrinted>
  <dcterms:modified xsi:type="dcterms:W3CDTF">2020-12-16T01:53:22Z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